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1A" w:rsidRDefault="009E071A" w:rsidP="009E071A">
      <w:r>
        <w:t>1. Общие положения</w:t>
      </w:r>
    </w:p>
    <w:p w:rsidR="009E071A" w:rsidRDefault="009E071A" w:rsidP="009E071A">
      <w:r>
        <w:t>1.1. Акция — рекламное мероприятие, проводимое юридическим лицом-организатором в соответствии с настоящими Правилами.</w:t>
      </w:r>
    </w:p>
    <w:p w:rsidR="009E071A" w:rsidRDefault="009E071A" w:rsidP="009E071A">
      <w:r>
        <w:t>1.2. Потребитель — физическое лицо, на внимание которого рассчитано проведение рекламной акции.</w:t>
      </w:r>
    </w:p>
    <w:p w:rsidR="009E071A" w:rsidRDefault="009E071A" w:rsidP="009E071A">
      <w:r>
        <w:t xml:space="preserve">1.3. Товары-участники акции — товары, доступные для покупки в розничных магазинах сети </w:t>
      </w:r>
      <w:r w:rsidR="00AF1B70">
        <w:t xml:space="preserve">Инструмент Клуб и </w:t>
      </w:r>
      <w:proofErr w:type="spellStart"/>
      <w:r w:rsidR="00AF1B70">
        <w:t>Саморезик</w:t>
      </w:r>
      <w:proofErr w:type="spellEnd"/>
      <w:r>
        <w:t>, на особых условиях согласно условиям акции.</w:t>
      </w:r>
    </w:p>
    <w:p w:rsidR="009E071A" w:rsidRDefault="009E071A" w:rsidP="009E071A">
      <w:r>
        <w:t>1.</w:t>
      </w:r>
      <w:r w:rsidR="00AF1B70">
        <w:t>4</w:t>
      </w:r>
      <w:r>
        <w:t>.Чек — документ, подтверждающий внесение потребителем денежных средств, при оплате товара-участника акции, соответствующий требованиям законодательства Российской Федерации о применении контрольно-кассовой техники при осуществлении наличных денежных расчетов и расчетов банковскими картами.</w:t>
      </w:r>
    </w:p>
    <w:p w:rsidR="009E071A" w:rsidRDefault="009E071A" w:rsidP="009E071A">
      <w:r>
        <w:t>2. Настоящие правила регламентируют проведение акции «</w:t>
      </w:r>
      <w:r w:rsidR="00AF1B70">
        <w:t>БОНУС ОТ ИНСТРУМЕНТ КЛУБА</w:t>
      </w:r>
      <w:r>
        <w:t>».</w:t>
      </w:r>
    </w:p>
    <w:p w:rsidR="009E071A" w:rsidRDefault="009E071A" w:rsidP="009E071A">
      <w:r>
        <w:t xml:space="preserve">3. Условия проведения акции </w:t>
      </w:r>
    </w:p>
    <w:p w:rsidR="009E071A" w:rsidRDefault="009E071A" w:rsidP="009E071A">
      <w:r>
        <w:t>3.1. Акция «</w:t>
      </w:r>
      <w:r w:rsidR="00AF1B70" w:rsidRPr="00AF1B70">
        <w:t>БОНУС ОТ ИНСТРУМЕНТ КЛУБА</w:t>
      </w:r>
      <w:r>
        <w:t xml:space="preserve">» – это рекламная акция, в рамках которой организатором акции при покупке товаров из перечня </w:t>
      </w:r>
      <w:proofErr w:type="spellStart"/>
      <w:r>
        <w:t>акционных</w:t>
      </w:r>
      <w:proofErr w:type="spellEnd"/>
      <w:r>
        <w:t xml:space="preserve"> товаров выдается от 1 до 20 купонов номиналом </w:t>
      </w:r>
      <w:r>
        <w:t xml:space="preserve">100 руб., 200 руб. и </w:t>
      </w:r>
      <w:r>
        <w:t xml:space="preserve">500 руб., которыми можно оплатить до </w:t>
      </w:r>
      <w:r>
        <w:t>12</w:t>
      </w:r>
      <w:r>
        <w:t>% стоимости следующей покупки.</w:t>
      </w:r>
    </w:p>
    <w:p w:rsidR="009E071A" w:rsidRDefault="009E071A" w:rsidP="009E071A">
      <w:r>
        <w:t xml:space="preserve">3.2. Период выдачи купонов при покупке товара с </w:t>
      </w:r>
      <w:r>
        <w:t>01</w:t>
      </w:r>
      <w:r>
        <w:t>.1</w:t>
      </w:r>
      <w:r>
        <w:t>2</w:t>
      </w:r>
      <w:r>
        <w:t>.2016 года по 31.1</w:t>
      </w:r>
      <w:r>
        <w:t>2</w:t>
      </w:r>
      <w:r>
        <w:t>.2016 года.</w:t>
      </w:r>
    </w:p>
    <w:p w:rsidR="009E071A" w:rsidRDefault="009E071A" w:rsidP="009E071A">
      <w:r>
        <w:t>3.3. Период приема купонов к оплате товара с 01.</w:t>
      </w:r>
      <w:r>
        <w:t>0</w:t>
      </w:r>
      <w:r>
        <w:t>1.201</w:t>
      </w:r>
      <w:r>
        <w:t>7 года по 28.02</w:t>
      </w:r>
      <w:r>
        <w:t>.201</w:t>
      </w:r>
      <w:r>
        <w:t>7</w:t>
      </w:r>
      <w:r>
        <w:t xml:space="preserve"> года.</w:t>
      </w:r>
    </w:p>
    <w:p w:rsidR="009E071A" w:rsidRDefault="009E071A" w:rsidP="009E071A">
      <w:r>
        <w:t>4. Порядок выдачи купонов</w:t>
      </w:r>
      <w:r w:rsidR="007B5ACC">
        <w:t xml:space="preserve"> и предоставления бонусов</w:t>
      </w:r>
      <w:r>
        <w:t>:</w:t>
      </w:r>
    </w:p>
    <w:p w:rsidR="009E071A" w:rsidRDefault="009E071A" w:rsidP="009E071A">
      <w:r>
        <w:t xml:space="preserve">4.1. Купоны выдаются при покупке товаров из перечня </w:t>
      </w:r>
      <w:proofErr w:type="spellStart"/>
      <w:r>
        <w:t>акционных</w:t>
      </w:r>
      <w:proofErr w:type="spellEnd"/>
      <w:r>
        <w:t xml:space="preserve"> товаров, который явл</w:t>
      </w:r>
      <w:r>
        <w:t>яется единым для всех магазинов:</w:t>
      </w:r>
    </w:p>
    <w:p w:rsidR="009E071A" w:rsidRDefault="009E071A" w:rsidP="009E071A">
      <w:r>
        <w:t>1 этап (с 12.12.16г. по 31.12.16г.): выдача купонов на право получения бонуса, в зависимости от стоимости покупки:</w:t>
      </w:r>
    </w:p>
    <w:p w:rsidR="009E071A" w:rsidRDefault="009E071A" w:rsidP="009E071A">
      <w:r>
        <w:t>∙             покупка от 3000руб - бонус 100руб на покупку в январе-феврале</w:t>
      </w:r>
      <w:r>
        <w:t xml:space="preserve"> 2017 года.</w:t>
      </w:r>
    </w:p>
    <w:p w:rsidR="009E071A" w:rsidRDefault="009E071A" w:rsidP="009E071A">
      <w:r>
        <w:t>∙             покупка от 5000руб - бонус 200руб на покупку в январе-феврале</w:t>
      </w:r>
      <w:r>
        <w:t xml:space="preserve"> </w:t>
      </w:r>
      <w:r>
        <w:t>2017 года.</w:t>
      </w:r>
    </w:p>
    <w:p w:rsidR="009E071A" w:rsidRDefault="009E071A" w:rsidP="009E071A">
      <w:r>
        <w:t>∙             покупка от 10 000руб - бонус 500руб на покупку в январе-феврале</w:t>
      </w:r>
      <w:r>
        <w:t xml:space="preserve"> </w:t>
      </w:r>
      <w:r>
        <w:t>2017 года.</w:t>
      </w:r>
    </w:p>
    <w:p w:rsidR="009E071A" w:rsidRDefault="009E071A" w:rsidP="009E071A">
      <w:r>
        <w:t>2 этап (с 01.01.17г. по 28.02.17г.): предоставление бонусов по купонам, выданным ранее, в зависимости от стоимости покупки:</w:t>
      </w:r>
    </w:p>
    <w:p w:rsidR="009E071A" w:rsidRDefault="009E071A" w:rsidP="009E071A">
      <w:r>
        <w:t>∙             покупка от 1000руб – использование бонуса по купону на 100руб</w:t>
      </w:r>
    </w:p>
    <w:p w:rsidR="009E071A" w:rsidRDefault="009E071A" w:rsidP="009E071A">
      <w:r>
        <w:t>∙             покупка от 2500руб – использование бонуса по купону на 200руб</w:t>
      </w:r>
    </w:p>
    <w:p w:rsidR="009E071A" w:rsidRDefault="009E071A" w:rsidP="009E071A">
      <w:r>
        <w:t>∙             покупка от 4000руб – использование бонуса по купону на 500руб</w:t>
      </w:r>
    </w:p>
    <w:p w:rsidR="009E071A" w:rsidRDefault="009E071A" w:rsidP="009E071A">
      <w:r>
        <w:t>4.2.</w:t>
      </w:r>
      <w:r>
        <w:t xml:space="preserve"> При оплате товара купонами, скидка по дисконтной карте не применяется</w:t>
      </w:r>
      <w:r>
        <w:t>.</w:t>
      </w:r>
    </w:p>
    <w:p w:rsidR="009E071A" w:rsidRDefault="009E071A" w:rsidP="009E071A">
      <w:r>
        <w:t>4.</w:t>
      </w:r>
      <w:r w:rsidR="007B5ACC">
        <w:t>3</w:t>
      </w:r>
      <w:r>
        <w:t xml:space="preserve">. При покупке товаров </w:t>
      </w:r>
      <w:r>
        <w:t xml:space="preserve">в </w:t>
      </w:r>
      <w:r>
        <w:t>розничных магазинах купоны выдаются кассиром на кассе.</w:t>
      </w:r>
    </w:p>
    <w:p w:rsidR="009E071A" w:rsidRDefault="007B5ACC" w:rsidP="009E071A">
      <w:r>
        <w:t>4.4</w:t>
      </w:r>
      <w:r w:rsidR="009E071A">
        <w:t>. При оформлении заказов на товары, участвующие в акции</w:t>
      </w:r>
      <w:r w:rsidR="00400466">
        <w:t>,</w:t>
      </w:r>
      <w:r w:rsidR="009E071A">
        <w:t xml:space="preserve"> на сайте </w:t>
      </w:r>
      <w:r w:rsidR="009E071A">
        <w:rPr>
          <w:lang w:val="en-US"/>
        </w:rPr>
        <w:t>instrument</w:t>
      </w:r>
      <w:r w:rsidR="009E071A" w:rsidRPr="009E071A">
        <w:t>-</w:t>
      </w:r>
      <w:r w:rsidR="009E071A">
        <w:rPr>
          <w:lang w:val="en-US"/>
        </w:rPr>
        <w:t>club</w:t>
      </w:r>
      <w:r w:rsidR="009E071A">
        <w:t>.</w:t>
      </w:r>
      <w:proofErr w:type="spellStart"/>
      <w:r w:rsidR="009E071A">
        <w:t>ru</w:t>
      </w:r>
      <w:proofErr w:type="spellEnd"/>
      <w:r w:rsidR="009E071A">
        <w:t xml:space="preserve"> купоны выдаются только при условии их оплаты на кассе в розничном магазине и получения в сроки выдачи к</w:t>
      </w:r>
      <w:bookmarkStart w:id="0" w:name="_GoBack"/>
      <w:bookmarkEnd w:id="0"/>
      <w:r w:rsidR="009E071A">
        <w:t>упонов.</w:t>
      </w:r>
    </w:p>
    <w:p w:rsidR="009E071A" w:rsidRDefault="007B5ACC" w:rsidP="009E071A">
      <w:r>
        <w:lastRenderedPageBreak/>
        <w:t>4.5</w:t>
      </w:r>
      <w:r w:rsidR="009E071A">
        <w:t xml:space="preserve">. Если интернет-заказ и доставка на товар из перечня </w:t>
      </w:r>
      <w:proofErr w:type="spellStart"/>
      <w:r w:rsidR="009E071A">
        <w:t>акционных</w:t>
      </w:r>
      <w:proofErr w:type="spellEnd"/>
      <w:r w:rsidR="009E071A">
        <w:t xml:space="preserve"> товаров оформлены и оплачены на сайте (онлайн), то купоны не выдаются, а их доставка и отправка с товаром не осуществляются.</w:t>
      </w:r>
    </w:p>
    <w:p w:rsidR="009E071A" w:rsidRDefault="009E071A" w:rsidP="009E071A">
      <w:r>
        <w:t>5. Порядок приема купонов:</w:t>
      </w:r>
    </w:p>
    <w:p w:rsidR="009E071A" w:rsidRDefault="009E071A" w:rsidP="009E071A">
      <w:r>
        <w:t xml:space="preserve">5.1. Купонами можно оплатить не более </w:t>
      </w:r>
      <w:r>
        <w:t>12</w:t>
      </w:r>
      <w:r>
        <w:t>% от суммы покупки.</w:t>
      </w:r>
    </w:p>
    <w:p w:rsidR="009E071A" w:rsidRDefault="009E071A" w:rsidP="009E071A">
      <w:r>
        <w:t>5.2. Использование номинала купона частично невозможно.</w:t>
      </w:r>
    </w:p>
    <w:p w:rsidR="009E071A" w:rsidRDefault="009E071A" w:rsidP="009E071A">
      <w:r>
        <w:t xml:space="preserve">5.3. Купонами можно оплатить весь товар, кроме товара, заблокированного на скидку по </w:t>
      </w:r>
      <w:r>
        <w:t>дисконтным</w:t>
      </w:r>
      <w:r>
        <w:t xml:space="preserve"> картам.</w:t>
      </w:r>
    </w:p>
    <w:p w:rsidR="009E071A" w:rsidRDefault="009E071A" w:rsidP="009E071A">
      <w:r>
        <w:t>5.4. Все текущие акции, действующие в Компании, продолжают свое действие согласно установленным временным интервалами и не суммируются, и не применяются при приеме купонов.</w:t>
      </w:r>
    </w:p>
    <w:p w:rsidR="009E071A" w:rsidRDefault="009E071A" w:rsidP="009E071A">
      <w:r>
        <w:t xml:space="preserve">5.5. Действие подарочных </w:t>
      </w:r>
      <w:r>
        <w:t>сертификатов и дисконтных карт</w:t>
      </w:r>
      <w:r>
        <w:t xml:space="preserve"> согласно общим условиям оплаты подарочными </w:t>
      </w:r>
      <w:r>
        <w:t>сертификатами</w:t>
      </w:r>
      <w:r>
        <w:t>.</w:t>
      </w:r>
    </w:p>
    <w:p w:rsidR="009E071A" w:rsidRDefault="009E071A" w:rsidP="009E071A">
      <w:r>
        <w:t xml:space="preserve">6. Возврат и замена </w:t>
      </w:r>
      <w:proofErr w:type="spellStart"/>
      <w:r>
        <w:t>акционных</w:t>
      </w:r>
      <w:proofErr w:type="spellEnd"/>
      <w:r>
        <w:t xml:space="preserve"> товаров надлежащего и ненадлежащего качества.</w:t>
      </w:r>
    </w:p>
    <w:p w:rsidR="009E071A" w:rsidRDefault="009E071A" w:rsidP="009E071A">
      <w:r>
        <w:t xml:space="preserve">6.1. Замена и возврат </w:t>
      </w:r>
      <w:proofErr w:type="spellStart"/>
      <w:r>
        <w:t>акционных</w:t>
      </w:r>
      <w:proofErr w:type="spellEnd"/>
      <w:r>
        <w:t xml:space="preserve"> товаров ненадлежащего качества осуществляется в предусмотренном действующим законодательством порядке.</w:t>
      </w:r>
    </w:p>
    <w:p w:rsidR="009E071A" w:rsidRDefault="009E071A" w:rsidP="009E071A">
      <w:r>
        <w:t xml:space="preserve">6.2. При возврате </w:t>
      </w:r>
      <w:proofErr w:type="spellStart"/>
      <w:r>
        <w:t>акционного</w:t>
      </w:r>
      <w:proofErr w:type="spellEnd"/>
      <w:r>
        <w:t xml:space="preserve"> товара выданные купоны изымаются у потребителя и деактивируются, а в случае, если потребитель их не возвратит при возврате </w:t>
      </w:r>
      <w:proofErr w:type="spellStart"/>
      <w:r>
        <w:t>акционного</w:t>
      </w:r>
      <w:proofErr w:type="spellEnd"/>
      <w:r>
        <w:t xml:space="preserve"> товара, то деактивируются продавцом самостоятельно.</w:t>
      </w:r>
    </w:p>
    <w:p w:rsidR="009E071A" w:rsidRDefault="009E071A" w:rsidP="009E071A">
      <w:r>
        <w:t xml:space="preserve">6.3. При покупке нового </w:t>
      </w:r>
      <w:proofErr w:type="spellStart"/>
      <w:r>
        <w:t>акционного</w:t>
      </w:r>
      <w:proofErr w:type="spellEnd"/>
      <w:r>
        <w:t xml:space="preserve"> товара в период этапа выдачи купонов купоны выдаются заново в количестве, соответствующем </w:t>
      </w:r>
      <w:proofErr w:type="spellStart"/>
      <w:r>
        <w:t>акционному</w:t>
      </w:r>
      <w:proofErr w:type="spellEnd"/>
      <w:r>
        <w:t xml:space="preserve"> перечню, а после окончания этапа выдачи новые купоны не выдаются.</w:t>
      </w:r>
    </w:p>
    <w:p w:rsidR="009E071A" w:rsidRDefault="009E071A" w:rsidP="009E071A">
      <w:r>
        <w:t>6.4. При оплате нового товара, не участвующего в акции, новые купоны не выдаются.</w:t>
      </w:r>
    </w:p>
    <w:p w:rsidR="009E071A" w:rsidRDefault="009E071A" w:rsidP="009E071A">
      <w:r>
        <w:t xml:space="preserve">7. Замена и возврат </w:t>
      </w:r>
      <w:proofErr w:type="spellStart"/>
      <w:r>
        <w:t>акционных</w:t>
      </w:r>
      <w:proofErr w:type="spellEnd"/>
      <w:r>
        <w:t xml:space="preserve"> товаров надлежащего качества.</w:t>
      </w:r>
    </w:p>
    <w:p w:rsidR="009E071A" w:rsidRDefault="009E071A" w:rsidP="009E071A">
      <w:r>
        <w:t xml:space="preserve">7.1. Замена и возврат </w:t>
      </w:r>
      <w:proofErr w:type="spellStart"/>
      <w:r>
        <w:t>акционных</w:t>
      </w:r>
      <w:proofErr w:type="spellEnd"/>
      <w:r>
        <w:t xml:space="preserve"> товаров надлежащего качества осуществляется в предусмотренном действующим законодательством порядке.</w:t>
      </w:r>
    </w:p>
    <w:p w:rsidR="009E071A" w:rsidRDefault="009E071A" w:rsidP="009E071A">
      <w:r>
        <w:t xml:space="preserve">7.2. При возврате товара, приобретенного с использованием купонов, клиенту возвращаются денежные средства в размере стоимости товара за вычетом скидки по купону. Сумма скидки по купонам </w:t>
      </w:r>
      <w:r w:rsidR="00AF1B70">
        <w:t>не возвращается</w:t>
      </w:r>
      <w:r>
        <w:t>.</w:t>
      </w:r>
    </w:p>
    <w:p w:rsidR="009E071A" w:rsidRDefault="009E071A" w:rsidP="009E071A">
      <w:r>
        <w:t xml:space="preserve">7.3. При оформлении возврата </w:t>
      </w:r>
      <w:proofErr w:type="spellStart"/>
      <w:r>
        <w:t>акционного</w:t>
      </w:r>
      <w:proofErr w:type="spellEnd"/>
      <w:r>
        <w:t xml:space="preserve"> товара купоны изымаются у потребителя и деактивируются, а в случае, если потребитель их не возвратит при возврате </w:t>
      </w:r>
      <w:proofErr w:type="spellStart"/>
      <w:r>
        <w:t>акционного</w:t>
      </w:r>
      <w:proofErr w:type="spellEnd"/>
      <w:r>
        <w:t xml:space="preserve"> товара, то деактивируются продавцом самостоятельно.</w:t>
      </w:r>
    </w:p>
    <w:p w:rsidR="009E071A" w:rsidRDefault="009E071A" w:rsidP="009E071A">
      <w:r>
        <w:t xml:space="preserve">7.4. При оплате нового </w:t>
      </w:r>
      <w:proofErr w:type="spellStart"/>
      <w:r>
        <w:t>акционного</w:t>
      </w:r>
      <w:proofErr w:type="spellEnd"/>
      <w:r>
        <w:t xml:space="preserve"> товара в период этапа выдачи купонов кассир выдает новые купоны на кассе в розничной магазине, а после окончания этапа выдачи новые купоны не выдаются.</w:t>
      </w:r>
    </w:p>
    <w:p w:rsidR="009E071A" w:rsidRDefault="009E071A" w:rsidP="009E071A">
      <w:r>
        <w:t>7.5. При оплате нового товара, не участвующего в акции, новые купоны не выдаются.</w:t>
      </w:r>
    </w:p>
    <w:p w:rsidR="009E071A" w:rsidRDefault="009E071A" w:rsidP="009E071A">
      <w:r>
        <w:t>7.6. Купоны не подлежат обмену на деньги.</w:t>
      </w:r>
    </w:p>
    <w:p w:rsidR="009E071A" w:rsidRDefault="009E071A" w:rsidP="009E071A">
      <w:r>
        <w:t>7.7. В случае утери, в том числе в случае хищения, купоны не восстанавливаются, а сумма скидки по купонам не может быть компенсирована.</w:t>
      </w:r>
    </w:p>
    <w:p w:rsidR="009E071A" w:rsidRDefault="009E071A" w:rsidP="009E071A">
      <w:r>
        <w:lastRenderedPageBreak/>
        <w:t>7.8. В случае возникновения спорной ситуации при оплате товара с использованием купона, клиент должен предоставить оригинал кассового чека на покупку товара</w:t>
      </w:r>
      <w:r w:rsidR="00AF1B70">
        <w:t xml:space="preserve"> со штрих-кодом купона</w:t>
      </w:r>
      <w:r>
        <w:t>.</w:t>
      </w:r>
    </w:p>
    <w:p w:rsidR="00AF1B70" w:rsidRDefault="00AF1B70" w:rsidP="009E071A">
      <w:r>
        <w:t>Образец:</w:t>
      </w:r>
    </w:p>
    <w:p w:rsidR="00AF1B70" w:rsidRDefault="00AF1B70" w:rsidP="009E071A">
      <w:r>
        <w:rPr>
          <w:noProof/>
          <w:lang w:eastAsia="ru-RU"/>
        </w:rPr>
        <w:drawing>
          <wp:inline distT="0" distB="0" distL="0" distR="0">
            <wp:extent cx="5940425" cy="3830741"/>
            <wp:effectExtent l="0" t="0" r="3175" b="0"/>
            <wp:docPr id="1" name="Рисунок 1" descr="cid:image001.png@01D2471C.2A555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2471C.2A555E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1A" w:rsidRDefault="009E071A" w:rsidP="009E071A">
      <w:r>
        <w:t>7.9. Компания вправе отказать в приеме купона у клиента без уведомления в случаях, если клиент совершил или намеревается совершить действия, расцененные компанией как мошеннические, обман или прочие действия, которые повлекли или могут повлечь за собой материальные, моральные и прочие последствия различного типа и степени для компании.</w:t>
      </w:r>
    </w:p>
    <w:sectPr w:rsidR="009E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1A"/>
    <w:rsid w:val="00400466"/>
    <w:rsid w:val="007B5ACC"/>
    <w:rsid w:val="008A68FE"/>
    <w:rsid w:val="009E071A"/>
    <w:rsid w:val="00AF1B70"/>
    <w:rsid w:val="00B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DE9E-F3EA-478E-AEA7-DE2DDE6C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2471F.35C72E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</dc:creator>
  <cp:keywords/>
  <dc:description/>
  <cp:lastModifiedBy>Иванов Дмитрий</cp:lastModifiedBy>
  <cp:revision>2</cp:revision>
  <dcterms:created xsi:type="dcterms:W3CDTF">2016-11-28T06:53:00Z</dcterms:created>
  <dcterms:modified xsi:type="dcterms:W3CDTF">2016-11-28T07:15:00Z</dcterms:modified>
</cp:coreProperties>
</file>